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1D76" w:rsidRDefault="0026515D">
      <w:pPr>
        <w:jc w:val="center"/>
        <w:rPr>
          <w:rFonts w:ascii="Times" w:eastAsia="Times" w:hAnsi="Times" w:cs="Times"/>
          <w:b/>
          <w:color w:val="000000"/>
          <w:sz w:val="32"/>
          <w:szCs w:val="32"/>
          <w:u w:val="single"/>
        </w:rPr>
      </w:pPr>
      <w:r>
        <w:rPr>
          <w:rFonts w:ascii="Times" w:eastAsia="Times" w:hAnsi="Times" w:cs="Times"/>
          <w:b/>
          <w:color w:val="000000"/>
          <w:sz w:val="32"/>
          <w:szCs w:val="32"/>
          <w:u w:val="single"/>
        </w:rPr>
        <w:t>MINUTES OF A MEETING OF</w:t>
      </w:r>
    </w:p>
    <w:p w14:paraId="00000002" w14:textId="77777777" w:rsidR="00191D76" w:rsidRDefault="0026515D">
      <w:pPr>
        <w:jc w:val="center"/>
        <w:rPr>
          <w:rFonts w:ascii="Times" w:eastAsia="Times" w:hAnsi="Times" w:cs="Times"/>
          <w:b/>
          <w:color w:val="000000"/>
          <w:sz w:val="32"/>
          <w:szCs w:val="32"/>
          <w:u w:val="single"/>
        </w:rPr>
      </w:pPr>
      <w:r>
        <w:rPr>
          <w:rFonts w:ascii="Times" w:eastAsia="Times" w:hAnsi="Times" w:cs="Times"/>
          <w:b/>
          <w:color w:val="000000"/>
          <w:sz w:val="32"/>
          <w:szCs w:val="32"/>
          <w:u w:val="single"/>
        </w:rPr>
        <w:t xml:space="preserve">BRIGADOON OWNERS’ ASSOCIATION, INC. </w:t>
      </w:r>
    </w:p>
    <w:p w14:paraId="00000003" w14:textId="30EAF59E" w:rsidR="00191D76" w:rsidRDefault="0026515D">
      <w:pPr>
        <w:jc w:val="center"/>
        <w:rPr>
          <w:rFonts w:ascii="Times" w:eastAsia="Times" w:hAnsi="Times" w:cs="Times"/>
          <w:b/>
          <w:color w:val="000000"/>
          <w:sz w:val="32"/>
          <w:szCs w:val="32"/>
        </w:rPr>
      </w:pPr>
      <w:r>
        <w:rPr>
          <w:rFonts w:ascii="Times" w:eastAsia="Times" w:hAnsi="Times" w:cs="Times"/>
          <w:b/>
          <w:color w:val="000000"/>
          <w:sz w:val="32"/>
          <w:szCs w:val="32"/>
        </w:rPr>
        <w:t xml:space="preserve">Saturday, </w:t>
      </w:r>
      <w:r w:rsidR="001375DA">
        <w:rPr>
          <w:rFonts w:ascii="Times" w:eastAsia="Times" w:hAnsi="Times" w:cs="Times"/>
          <w:b/>
          <w:sz w:val="32"/>
          <w:szCs w:val="32"/>
        </w:rPr>
        <w:t>July 10, 2021</w:t>
      </w:r>
    </w:p>
    <w:p w14:paraId="00000004" w14:textId="77777777" w:rsidR="00191D76" w:rsidRDefault="0026515D">
      <w:pPr>
        <w:jc w:val="center"/>
        <w:rPr>
          <w:rFonts w:ascii="Times" w:eastAsia="Times" w:hAnsi="Times" w:cs="Times"/>
          <w:b/>
          <w:color w:val="000000"/>
          <w:u w:val="single"/>
        </w:rPr>
      </w:pPr>
      <w:r>
        <w:rPr>
          <w:rFonts w:ascii="Times" w:eastAsia="Times" w:hAnsi="Times" w:cs="Times"/>
          <w:b/>
          <w:color w:val="000000"/>
          <w:sz w:val="32"/>
          <w:szCs w:val="32"/>
        </w:rPr>
        <w:t>BOA Board Meeting</w:t>
      </w:r>
    </w:p>
    <w:p w14:paraId="00000005" w14:textId="5B418923" w:rsidR="00191D76" w:rsidRDefault="0026515D">
      <w:pPr>
        <w:jc w:val="center"/>
        <w:rPr>
          <w:color w:val="000000"/>
        </w:rPr>
      </w:pPr>
      <w:r>
        <w:rPr>
          <w:color w:val="000000"/>
        </w:rPr>
        <w:t xml:space="preserve">Meeting Location:  Brigadoon Pool </w:t>
      </w:r>
      <w:r w:rsidR="001375DA">
        <w:rPr>
          <w:color w:val="000000"/>
        </w:rPr>
        <w:t>House</w:t>
      </w:r>
    </w:p>
    <w:p w14:paraId="00000006" w14:textId="77777777" w:rsidR="00191D76" w:rsidRDefault="0026515D">
      <w:pPr>
        <w:jc w:val="center"/>
        <w:rPr>
          <w:color w:val="000000"/>
        </w:rPr>
      </w:pPr>
      <w:r>
        <w:rPr>
          <w:color w:val="000000"/>
        </w:rPr>
        <w:t xml:space="preserve">Start Time:  8:00 A.M. </w:t>
      </w:r>
    </w:p>
    <w:p w14:paraId="00000007" w14:textId="77777777" w:rsidR="00191D76" w:rsidRDefault="00191D76">
      <w:pPr>
        <w:jc w:val="center"/>
        <w:rPr>
          <w:color w:val="000000"/>
        </w:rPr>
      </w:pPr>
    </w:p>
    <w:p w14:paraId="00000008" w14:textId="01C2F375" w:rsidR="00191D76" w:rsidRDefault="0026515D">
      <w:pPr>
        <w:rPr>
          <w:rFonts w:ascii="Times" w:eastAsia="Times" w:hAnsi="Times" w:cs="Times"/>
          <w:i/>
          <w:color w:val="000000"/>
        </w:rPr>
      </w:pPr>
      <w:r>
        <w:rPr>
          <w:rFonts w:ascii="Times" w:eastAsia="Times" w:hAnsi="Times" w:cs="Times"/>
          <w:i/>
          <w:color w:val="000000"/>
        </w:rPr>
        <w:t>In Attendance:  BOA Board Me</w:t>
      </w:r>
      <w:r w:rsidR="001375DA">
        <w:rPr>
          <w:rFonts w:ascii="Times" w:eastAsia="Times" w:hAnsi="Times" w:cs="Times"/>
          <w:i/>
          <w:color w:val="000000"/>
        </w:rPr>
        <w:t>mbers – Johnny Springer (</w:t>
      </w:r>
      <w:r>
        <w:rPr>
          <w:rFonts w:ascii="Times" w:eastAsia="Times" w:hAnsi="Times" w:cs="Times"/>
          <w:i/>
          <w:color w:val="000000"/>
        </w:rPr>
        <w:t xml:space="preserve">Board President), </w:t>
      </w:r>
      <w:r w:rsidR="001375DA">
        <w:rPr>
          <w:rFonts w:ascii="Times" w:eastAsia="Times" w:hAnsi="Times" w:cs="Times"/>
          <w:i/>
          <w:color w:val="000000"/>
        </w:rPr>
        <w:t xml:space="preserve">Michelle White (VP), Rob Gardner (Projects), </w:t>
      </w:r>
      <w:r>
        <w:rPr>
          <w:rFonts w:ascii="Times" w:eastAsia="Times" w:hAnsi="Times" w:cs="Times"/>
          <w:i/>
          <w:color w:val="000000"/>
        </w:rPr>
        <w:t>Sam Holloway (</w:t>
      </w:r>
      <w:r w:rsidR="001375DA">
        <w:rPr>
          <w:rFonts w:ascii="Times" w:eastAsia="Times" w:hAnsi="Times" w:cs="Times"/>
          <w:i/>
          <w:color w:val="000000"/>
        </w:rPr>
        <w:t>Acting Secretary</w:t>
      </w:r>
      <w:r>
        <w:rPr>
          <w:rFonts w:ascii="Times" w:eastAsia="Times" w:hAnsi="Times" w:cs="Times"/>
          <w:i/>
          <w:color w:val="000000"/>
        </w:rPr>
        <w:t>)</w:t>
      </w:r>
      <w:r w:rsidR="001375DA">
        <w:rPr>
          <w:rFonts w:ascii="Times" w:eastAsia="Times" w:hAnsi="Times" w:cs="Times"/>
          <w:i/>
          <w:color w:val="000000"/>
        </w:rPr>
        <w:t>,</w:t>
      </w:r>
      <w:r>
        <w:rPr>
          <w:rFonts w:ascii="Times" w:eastAsia="Times" w:hAnsi="Times" w:cs="Times"/>
          <w:i/>
          <w:color w:val="000000"/>
        </w:rPr>
        <w:t xml:space="preserve"> and David Wade (</w:t>
      </w:r>
      <w:r>
        <w:rPr>
          <w:rFonts w:ascii="Times" w:eastAsia="Times" w:hAnsi="Times" w:cs="Times"/>
          <w:i/>
        </w:rPr>
        <w:t>Accounting).</w:t>
      </w:r>
    </w:p>
    <w:p w14:paraId="00000009" w14:textId="77777777" w:rsidR="00191D76" w:rsidRDefault="00191D76">
      <w:pPr>
        <w:rPr>
          <w:rFonts w:ascii="Tahoma" w:eastAsia="Tahoma" w:hAnsi="Tahoma" w:cs="Tahoma"/>
          <w:color w:val="000000"/>
        </w:rPr>
      </w:pPr>
    </w:p>
    <w:p w14:paraId="0000000A" w14:textId="77777777" w:rsidR="00191D76" w:rsidRDefault="0026515D">
      <w:pPr>
        <w:rPr>
          <w:rFonts w:ascii="Tahoma" w:eastAsia="Tahoma" w:hAnsi="Tahoma" w:cs="Tahoma"/>
          <w:color w:val="000000"/>
        </w:rPr>
      </w:pPr>
      <w:r>
        <w:rPr>
          <w:rFonts w:ascii="Tahoma" w:eastAsia="Tahoma" w:hAnsi="Tahoma" w:cs="Tahoma"/>
          <w:color w:val="000000"/>
        </w:rPr>
        <w:t>General</w:t>
      </w:r>
    </w:p>
    <w:p w14:paraId="0000000B" w14:textId="77777777" w:rsidR="00191D76" w:rsidRDefault="00191D76">
      <w:pPr>
        <w:rPr>
          <w:rFonts w:ascii="Tahoma" w:eastAsia="Tahoma" w:hAnsi="Tahoma" w:cs="Tahoma"/>
          <w:color w:val="000000"/>
        </w:rPr>
      </w:pPr>
    </w:p>
    <w:p w14:paraId="0000000C" w14:textId="2F0288D3" w:rsidR="00191D76" w:rsidRDefault="0026515D">
      <w:pPr>
        <w:numPr>
          <w:ilvl w:val="0"/>
          <w:numId w:val="2"/>
        </w:numPr>
        <w:rPr>
          <w:color w:val="000000"/>
        </w:rPr>
      </w:pPr>
      <w:r>
        <w:rPr>
          <w:rFonts w:ascii="Tahoma" w:eastAsia="Tahoma" w:hAnsi="Tahoma" w:cs="Tahoma"/>
          <w:color w:val="000000"/>
        </w:rPr>
        <w:t xml:space="preserve">Johnny Springer (Board President) called the meeting to order at approximately 8:00 a.m. </w:t>
      </w:r>
    </w:p>
    <w:p w14:paraId="0000000D" w14:textId="77777777" w:rsidR="00191D76" w:rsidRDefault="00191D76">
      <w:pPr>
        <w:rPr>
          <w:rFonts w:ascii="Tahoma" w:eastAsia="Tahoma" w:hAnsi="Tahoma" w:cs="Tahoma"/>
          <w:color w:val="000000"/>
        </w:rPr>
      </w:pPr>
    </w:p>
    <w:p w14:paraId="0BB0AB1E" w14:textId="703712DD" w:rsidR="00B25E75" w:rsidRPr="00B25E75" w:rsidRDefault="00B25E75" w:rsidP="00B25E75">
      <w:pPr>
        <w:numPr>
          <w:ilvl w:val="0"/>
          <w:numId w:val="2"/>
        </w:numPr>
        <w:rPr>
          <w:rFonts w:ascii="Tahoma" w:eastAsia="Tahoma" w:hAnsi="Tahoma" w:cs="Tahoma"/>
        </w:rPr>
      </w:pPr>
      <w:r>
        <w:rPr>
          <w:rFonts w:ascii="Tahoma" w:eastAsia="Tahoma" w:hAnsi="Tahoma" w:cs="Tahoma"/>
          <w:color w:val="000000"/>
        </w:rPr>
        <w:t xml:space="preserve">Two owners attended this </w:t>
      </w:r>
      <w:proofErr w:type="spellStart"/>
      <w:r>
        <w:rPr>
          <w:rFonts w:ascii="Tahoma" w:eastAsia="Tahoma" w:hAnsi="Tahoma" w:cs="Tahoma"/>
          <w:color w:val="000000"/>
        </w:rPr>
        <w:t>months</w:t>
      </w:r>
      <w:proofErr w:type="spellEnd"/>
      <w:r>
        <w:rPr>
          <w:rFonts w:ascii="Tahoma" w:eastAsia="Tahoma" w:hAnsi="Tahoma" w:cs="Tahoma"/>
          <w:color w:val="000000"/>
        </w:rPr>
        <w:t xml:space="preserve"> meeting. Thank you for your input and interest.</w:t>
      </w:r>
    </w:p>
    <w:p w14:paraId="307C0D60" w14:textId="77777777" w:rsidR="00B25E75" w:rsidRDefault="00B25E75" w:rsidP="00B25E75">
      <w:pPr>
        <w:pStyle w:val="ListParagraph"/>
        <w:rPr>
          <w:rFonts w:ascii="Tahoma" w:eastAsia="Tahoma" w:hAnsi="Tahoma" w:cs="Tahoma"/>
          <w:color w:val="000000"/>
        </w:rPr>
      </w:pPr>
    </w:p>
    <w:p w14:paraId="00000011" w14:textId="13A15D11" w:rsidR="00191D76" w:rsidRPr="00B25E75" w:rsidRDefault="0026515D" w:rsidP="00B25E75">
      <w:pPr>
        <w:ind w:left="360"/>
        <w:rPr>
          <w:rFonts w:ascii="Tahoma" w:eastAsia="Tahoma" w:hAnsi="Tahoma" w:cs="Tahoma"/>
        </w:rPr>
      </w:pPr>
      <w:r w:rsidRPr="00B25E75">
        <w:rPr>
          <w:rFonts w:ascii="Tahoma" w:eastAsia="Tahoma" w:hAnsi="Tahoma" w:cs="Tahoma"/>
          <w:color w:val="000000"/>
        </w:rPr>
        <w:t>Old Business</w:t>
      </w:r>
    </w:p>
    <w:p w14:paraId="00000012" w14:textId="77777777" w:rsidR="00191D76" w:rsidRDefault="00191D76">
      <w:pPr>
        <w:rPr>
          <w:rFonts w:ascii="Tahoma" w:eastAsia="Tahoma" w:hAnsi="Tahoma" w:cs="Tahoma"/>
        </w:rPr>
      </w:pPr>
    </w:p>
    <w:p w14:paraId="00000013" w14:textId="71A7AC97" w:rsidR="00191D76" w:rsidRDefault="001375DA">
      <w:pPr>
        <w:numPr>
          <w:ilvl w:val="0"/>
          <w:numId w:val="4"/>
        </w:numPr>
      </w:pPr>
      <w:r>
        <w:rPr>
          <w:rFonts w:ascii="Tahoma" w:eastAsia="Tahoma" w:hAnsi="Tahoma" w:cs="Tahoma"/>
        </w:rPr>
        <w:t>Board discussed path forward for road repairs in the neighborhood</w:t>
      </w:r>
      <w:r w:rsidR="0026515D">
        <w:rPr>
          <w:rFonts w:ascii="Tahoma" w:eastAsia="Tahoma" w:hAnsi="Tahoma" w:cs="Tahoma"/>
        </w:rPr>
        <w:t>.</w:t>
      </w:r>
      <w:r>
        <w:rPr>
          <w:rFonts w:ascii="Tahoma" w:eastAsia="Tahoma" w:hAnsi="Tahoma" w:cs="Tahoma"/>
        </w:rPr>
        <w:t xml:space="preserve"> Board has coordinated with our local bank for obtaining a loan to cover costs and discussed options to cover the loan amount. A One Time Special Assessment for each owner has been determined to be our best option to pay for the repairs in the most expeditious manner. (The loan will provide seed money for the repairs and the assessment will be used to pay off the loan to avoid long term interest costs.) Final coordination is underway for repair work, the bank loan and assessing owners. More information will follow as details are finalized.</w:t>
      </w:r>
    </w:p>
    <w:p w14:paraId="00000014" w14:textId="77777777" w:rsidR="00191D76" w:rsidRDefault="00191D76">
      <w:pPr>
        <w:ind w:left="720"/>
        <w:rPr>
          <w:rFonts w:ascii="Tahoma" w:eastAsia="Tahoma" w:hAnsi="Tahoma" w:cs="Tahoma"/>
        </w:rPr>
      </w:pPr>
    </w:p>
    <w:p w14:paraId="0000001E" w14:textId="45532EFC" w:rsidR="00191D76" w:rsidRDefault="001375DA">
      <w:pPr>
        <w:rPr>
          <w:rFonts w:ascii="Tahoma" w:eastAsia="Tahoma" w:hAnsi="Tahoma" w:cs="Tahoma"/>
          <w:color w:val="000000"/>
        </w:rPr>
      </w:pPr>
      <w:r>
        <w:rPr>
          <w:rFonts w:ascii="Tahoma" w:eastAsia="Tahoma" w:hAnsi="Tahoma" w:cs="Tahoma"/>
          <w:color w:val="000000"/>
        </w:rPr>
        <w:t>Treasury Report</w:t>
      </w:r>
    </w:p>
    <w:p w14:paraId="0000001F" w14:textId="77777777" w:rsidR="00191D76" w:rsidRDefault="00191D76">
      <w:pPr>
        <w:rPr>
          <w:rFonts w:ascii="Tahoma" w:eastAsia="Tahoma" w:hAnsi="Tahoma" w:cs="Tahoma"/>
          <w:color w:val="000000"/>
        </w:rPr>
      </w:pPr>
    </w:p>
    <w:p w14:paraId="00000020" w14:textId="10EFF97B" w:rsidR="00191D76" w:rsidRDefault="0026515D">
      <w:pPr>
        <w:rPr>
          <w:rFonts w:ascii="Tahoma" w:eastAsia="Tahoma" w:hAnsi="Tahoma" w:cs="Tahoma"/>
          <w:color w:val="000000"/>
        </w:rPr>
      </w:pPr>
      <w:r>
        <w:rPr>
          <w:rFonts w:ascii="Tahoma" w:eastAsia="Tahoma" w:hAnsi="Tahoma" w:cs="Tahoma"/>
          <w:color w:val="000000"/>
        </w:rPr>
        <w:t>1.</w:t>
      </w:r>
      <w:r>
        <w:rPr>
          <w:rFonts w:ascii="Tahoma" w:eastAsia="Tahoma" w:hAnsi="Tahoma" w:cs="Tahoma"/>
          <w:color w:val="000000"/>
        </w:rPr>
        <w:tab/>
        <w:t xml:space="preserve">Current Balance in Checking - Total available balance: </w:t>
      </w:r>
      <w:r w:rsidR="00B25E75" w:rsidRPr="00B25E75">
        <w:rPr>
          <w:rFonts w:ascii="Tahoma" w:eastAsia="Tahoma" w:hAnsi="Tahoma" w:cs="Tahoma"/>
          <w:color w:val="000000"/>
        </w:rPr>
        <w:t>$66,623.87</w:t>
      </w:r>
    </w:p>
    <w:p w14:paraId="00000021" w14:textId="6223FD3B" w:rsidR="00191D76" w:rsidRDefault="0026515D">
      <w:pPr>
        <w:rPr>
          <w:rFonts w:ascii="Tahoma" w:eastAsia="Tahoma" w:hAnsi="Tahoma" w:cs="Tahoma"/>
          <w:color w:val="000000"/>
        </w:rPr>
      </w:pPr>
      <w:r>
        <w:rPr>
          <w:rFonts w:ascii="Tahoma" w:eastAsia="Tahoma" w:hAnsi="Tahoma" w:cs="Tahoma"/>
          <w:color w:val="000000"/>
        </w:rPr>
        <w:t>2.</w:t>
      </w:r>
      <w:r>
        <w:rPr>
          <w:rFonts w:ascii="Tahoma" w:eastAsia="Tahoma" w:hAnsi="Tahoma" w:cs="Tahoma"/>
          <w:color w:val="000000"/>
        </w:rPr>
        <w:tab/>
        <w:t xml:space="preserve">Available Balance in Checking - </w:t>
      </w:r>
      <w:r w:rsidR="00B25E75" w:rsidRPr="00B25E75">
        <w:rPr>
          <w:rFonts w:ascii="Tahoma" w:eastAsia="Tahoma" w:hAnsi="Tahoma" w:cs="Tahoma"/>
          <w:color w:val="000000"/>
        </w:rPr>
        <w:t>$66,623.87</w:t>
      </w:r>
    </w:p>
    <w:p w14:paraId="00000022" w14:textId="69DA2657" w:rsidR="00191D76" w:rsidRDefault="0026515D">
      <w:pPr>
        <w:rPr>
          <w:rFonts w:ascii="Tahoma" w:eastAsia="Tahoma" w:hAnsi="Tahoma" w:cs="Tahoma"/>
          <w:color w:val="000000"/>
        </w:rPr>
      </w:pPr>
      <w:r>
        <w:rPr>
          <w:rFonts w:ascii="Tahoma" w:eastAsia="Tahoma" w:hAnsi="Tahoma" w:cs="Tahoma"/>
          <w:color w:val="000000"/>
        </w:rPr>
        <w:t>3.</w:t>
      </w:r>
      <w:r>
        <w:rPr>
          <w:rFonts w:ascii="Tahoma" w:eastAsia="Tahoma" w:hAnsi="Tahoma" w:cs="Tahoma"/>
          <w:color w:val="000000"/>
        </w:rPr>
        <w:tab/>
        <w:t xml:space="preserve">Current Business Money Market balance - </w:t>
      </w:r>
      <w:r w:rsidR="000F50C3">
        <w:rPr>
          <w:rFonts w:ascii="Tahoma" w:eastAsia="Tahoma" w:hAnsi="Tahoma" w:cs="Tahoma"/>
          <w:color w:val="000000"/>
        </w:rPr>
        <w:t>$</w:t>
      </w:r>
      <w:r w:rsidR="00B25E75" w:rsidRPr="00B25E75">
        <w:rPr>
          <w:rFonts w:ascii="Tahoma" w:eastAsia="Tahoma" w:hAnsi="Tahoma" w:cs="Tahoma"/>
          <w:color w:val="000000"/>
        </w:rPr>
        <w:t>29,808.28</w:t>
      </w:r>
    </w:p>
    <w:p w14:paraId="00000023" w14:textId="600AE0FD" w:rsidR="00191D76" w:rsidRDefault="0026515D">
      <w:pPr>
        <w:rPr>
          <w:rFonts w:ascii="Tahoma" w:eastAsia="Tahoma" w:hAnsi="Tahoma" w:cs="Tahoma"/>
        </w:rPr>
      </w:pPr>
      <w:r>
        <w:rPr>
          <w:rFonts w:ascii="Tahoma" w:eastAsia="Tahoma" w:hAnsi="Tahoma" w:cs="Tahoma"/>
        </w:rPr>
        <w:t>4</w:t>
      </w:r>
      <w:r>
        <w:rPr>
          <w:rFonts w:ascii="Tahoma" w:eastAsia="Tahoma" w:hAnsi="Tahoma" w:cs="Tahoma"/>
          <w:color w:val="000000"/>
        </w:rPr>
        <w:t>.</w:t>
      </w:r>
      <w:r>
        <w:rPr>
          <w:rFonts w:ascii="Tahoma" w:eastAsia="Tahoma" w:hAnsi="Tahoma" w:cs="Tahoma"/>
          <w:color w:val="000000"/>
        </w:rPr>
        <w:tab/>
      </w:r>
      <w:r w:rsidR="001375DA">
        <w:rPr>
          <w:rFonts w:ascii="Tahoma" w:eastAsia="Tahoma" w:hAnsi="Tahoma" w:cs="Tahoma"/>
        </w:rPr>
        <w:t>June</w:t>
      </w:r>
      <w:r>
        <w:rPr>
          <w:rFonts w:ascii="Tahoma" w:eastAsia="Tahoma" w:hAnsi="Tahoma" w:cs="Tahoma"/>
        </w:rPr>
        <w:t xml:space="preserve"> bills all paid; </w:t>
      </w:r>
      <w:r w:rsidR="001375DA">
        <w:rPr>
          <w:rFonts w:ascii="Tahoma" w:eastAsia="Tahoma" w:hAnsi="Tahoma" w:cs="Tahoma"/>
        </w:rPr>
        <w:t>July bills</w:t>
      </w:r>
      <w:r>
        <w:rPr>
          <w:rFonts w:ascii="Tahoma" w:eastAsia="Tahoma" w:hAnsi="Tahoma" w:cs="Tahoma"/>
        </w:rPr>
        <w:t xml:space="preserve"> pending</w:t>
      </w:r>
      <w:r w:rsidR="00B25E75">
        <w:rPr>
          <w:rFonts w:ascii="Tahoma" w:eastAsia="Tahoma" w:hAnsi="Tahoma" w:cs="Tahoma"/>
        </w:rPr>
        <w:t xml:space="preserve"> </w:t>
      </w:r>
      <w:r w:rsidR="00B25E75" w:rsidRPr="00B25E75">
        <w:rPr>
          <w:rFonts w:ascii="Tahoma" w:eastAsia="Tahoma" w:hAnsi="Tahoma" w:cs="Tahoma"/>
          <w:color w:val="000000"/>
        </w:rPr>
        <w:t>($1803.04)</w:t>
      </w:r>
      <w:r>
        <w:rPr>
          <w:rFonts w:ascii="Tahoma" w:eastAsia="Tahoma" w:hAnsi="Tahoma" w:cs="Tahoma"/>
        </w:rPr>
        <w:t xml:space="preserve">. </w:t>
      </w:r>
    </w:p>
    <w:p w14:paraId="00000024" w14:textId="50BCF159" w:rsidR="00191D76" w:rsidRDefault="0026515D">
      <w:pPr>
        <w:rPr>
          <w:rFonts w:ascii="Tahoma" w:eastAsia="Tahoma" w:hAnsi="Tahoma" w:cs="Tahoma"/>
        </w:rPr>
      </w:pPr>
      <w:r>
        <w:rPr>
          <w:rFonts w:ascii="Tahoma" w:eastAsia="Tahoma" w:hAnsi="Tahoma" w:cs="Tahoma"/>
        </w:rPr>
        <w:t xml:space="preserve">5. </w:t>
      </w:r>
      <w:r>
        <w:rPr>
          <w:rFonts w:ascii="Tahoma" w:eastAsia="Tahoma" w:hAnsi="Tahoma" w:cs="Tahoma"/>
        </w:rPr>
        <w:tab/>
        <w:t xml:space="preserve">We are at </w:t>
      </w:r>
      <w:r w:rsidR="00B25E75" w:rsidRPr="00B25E75">
        <w:rPr>
          <w:rFonts w:ascii="Tahoma" w:eastAsia="Tahoma" w:hAnsi="Tahoma" w:cs="Tahoma"/>
          <w:color w:val="000000"/>
        </w:rPr>
        <w:t>34% ($22,469.83)</w:t>
      </w:r>
      <w:r w:rsidR="00B25E75">
        <w:t xml:space="preserve"> </w:t>
      </w:r>
      <w:r>
        <w:rPr>
          <w:rFonts w:ascii="Tahoma" w:eastAsia="Tahoma" w:hAnsi="Tahoma" w:cs="Tahoma"/>
        </w:rPr>
        <w:t>spent YTD of allocated budget (</w:t>
      </w:r>
      <w:r w:rsidR="00B25E75" w:rsidRPr="00B25E75">
        <w:rPr>
          <w:rFonts w:ascii="Tahoma" w:eastAsia="Tahoma" w:hAnsi="Tahoma" w:cs="Tahoma"/>
        </w:rPr>
        <w:t>$65, 972.02</w:t>
      </w:r>
      <w:r>
        <w:rPr>
          <w:rFonts w:ascii="Tahoma" w:eastAsia="Tahoma" w:hAnsi="Tahoma" w:cs="Tahoma"/>
        </w:rPr>
        <w:t>).</w:t>
      </w:r>
    </w:p>
    <w:p w14:paraId="00000025" w14:textId="77777777" w:rsidR="00191D76" w:rsidRDefault="00191D76">
      <w:pPr>
        <w:rPr>
          <w:rFonts w:ascii="Tahoma" w:eastAsia="Tahoma" w:hAnsi="Tahoma" w:cs="Tahoma"/>
        </w:rPr>
      </w:pPr>
    </w:p>
    <w:p w14:paraId="00000028" w14:textId="7BEB79CF" w:rsidR="00191D76" w:rsidRDefault="0026515D">
      <w:pPr>
        <w:rPr>
          <w:rFonts w:ascii="Tahoma" w:eastAsia="Tahoma" w:hAnsi="Tahoma" w:cs="Tahoma"/>
        </w:rPr>
      </w:pPr>
      <w:r>
        <w:rPr>
          <w:rFonts w:ascii="Tahoma" w:eastAsia="Tahoma" w:hAnsi="Tahoma" w:cs="Tahoma"/>
          <w:color w:val="000000"/>
        </w:rPr>
        <w:t>New Business</w:t>
      </w:r>
    </w:p>
    <w:p w14:paraId="00000029" w14:textId="77777777" w:rsidR="00191D76" w:rsidRDefault="00191D76">
      <w:pPr>
        <w:rPr>
          <w:rFonts w:ascii="Tahoma" w:eastAsia="Tahoma" w:hAnsi="Tahoma" w:cs="Tahoma"/>
          <w:color w:val="000000"/>
        </w:rPr>
      </w:pPr>
    </w:p>
    <w:p w14:paraId="00000032" w14:textId="3B185C9B" w:rsidR="00191D76" w:rsidRDefault="000F50C3">
      <w:pPr>
        <w:numPr>
          <w:ilvl w:val="0"/>
          <w:numId w:val="5"/>
        </w:numPr>
        <w:rPr>
          <w:rFonts w:ascii="Tahoma" w:eastAsia="Tahoma" w:hAnsi="Tahoma" w:cs="Tahoma"/>
        </w:rPr>
      </w:pPr>
      <w:r>
        <w:rPr>
          <w:rFonts w:ascii="Tahoma" w:eastAsia="Tahoma" w:hAnsi="Tahoma" w:cs="Tahoma"/>
        </w:rPr>
        <w:t>Board discussed pool operations. It was brought to the Boards attention that the Pool Committee is no longer operating as a committee (collections for pool rentals are still taking place, but the Hospitality Committee has taken on planning and execution of First Friday Socials and special events associated with holidays).</w:t>
      </w:r>
    </w:p>
    <w:p w14:paraId="11B07F82" w14:textId="79CF46E1" w:rsidR="000F50C3" w:rsidRDefault="000F50C3">
      <w:pPr>
        <w:numPr>
          <w:ilvl w:val="0"/>
          <w:numId w:val="5"/>
        </w:numPr>
        <w:rPr>
          <w:rFonts w:ascii="Tahoma" w:eastAsia="Tahoma" w:hAnsi="Tahoma" w:cs="Tahoma"/>
        </w:rPr>
      </w:pPr>
      <w:r>
        <w:rPr>
          <w:rFonts w:ascii="Tahoma" w:eastAsia="Tahoma" w:hAnsi="Tahoma" w:cs="Tahoma"/>
        </w:rPr>
        <w:t>Requests for new Pool Committee members have been sent out by email to the community and four owners have agreed to help out as much as possible. The Board will meet with the new committee members to discuss details of their efforts and ensure the pool continues to serve the community.</w:t>
      </w:r>
    </w:p>
    <w:p w14:paraId="00000033" w14:textId="77777777" w:rsidR="00191D76" w:rsidRDefault="00191D76">
      <w:pPr>
        <w:rPr>
          <w:rFonts w:ascii="Tahoma" w:eastAsia="Tahoma" w:hAnsi="Tahoma" w:cs="Tahoma"/>
          <w:color w:val="000000"/>
        </w:rPr>
      </w:pPr>
    </w:p>
    <w:p w14:paraId="00000034" w14:textId="77777777" w:rsidR="00191D76" w:rsidRDefault="0026515D">
      <w:pPr>
        <w:rPr>
          <w:rFonts w:ascii="Tahoma" w:eastAsia="Tahoma" w:hAnsi="Tahoma" w:cs="Tahoma"/>
          <w:color w:val="000000"/>
        </w:rPr>
      </w:pPr>
      <w:r>
        <w:rPr>
          <w:rFonts w:ascii="Tahoma" w:eastAsia="Tahoma" w:hAnsi="Tahoma" w:cs="Tahoma"/>
          <w:color w:val="000000"/>
        </w:rPr>
        <w:t xml:space="preserve"> </w:t>
      </w:r>
    </w:p>
    <w:p w14:paraId="00000035" w14:textId="4E27073A" w:rsidR="00191D76" w:rsidRDefault="0026515D">
      <w:pPr>
        <w:rPr>
          <w:rFonts w:ascii="Tahoma" w:eastAsia="Tahoma" w:hAnsi="Tahoma" w:cs="Tahoma"/>
          <w:color w:val="000000"/>
        </w:rPr>
      </w:pPr>
      <w:r>
        <w:rPr>
          <w:rFonts w:ascii="Tahoma" w:eastAsia="Tahoma" w:hAnsi="Tahoma" w:cs="Tahoma"/>
          <w:color w:val="000000"/>
        </w:rPr>
        <w:t>Meeting adjourned by the President at approximately 9:</w:t>
      </w:r>
      <w:r w:rsidR="000F50C3">
        <w:rPr>
          <w:rFonts w:ascii="Tahoma" w:eastAsia="Tahoma" w:hAnsi="Tahoma" w:cs="Tahoma"/>
        </w:rPr>
        <w:t>15</w:t>
      </w:r>
      <w:r>
        <w:rPr>
          <w:rFonts w:ascii="Tahoma" w:eastAsia="Tahoma" w:hAnsi="Tahoma" w:cs="Tahoma"/>
          <w:color w:val="000000"/>
        </w:rPr>
        <w:t xml:space="preserve"> a.m.</w:t>
      </w:r>
    </w:p>
    <w:p w14:paraId="00000036" w14:textId="77777777" w:rsidR="00191D76" w:rsidRDefault="00191D76">
      <w:pPr>
        <w:rPr>
          <w:rFonts w:ascii="Tahoma" w:eastAsia="Tahoma" w:hAnsi="Tahoma" w:cs="Tahoma"/>
          <w:color w:val="000000"/>
        </w:rPr>
      </w:pPr>
    </w:p>
    <w:p w14:paraId="00000037" w14:textId="77777777" w:rsidR="00191D76" w:rsidRDefault="0026515D">
      <w:pPr>
        <w:rPr>
          <w:rFonts w:ascii="Tahoma" w:eastAsia="Tahoma" w:hAnsi="Tahoma" w:cs="Tahoma"/>
          <w:color w:val="000000"/>
        </w:rPr>
      </w:pPr>
      <w:r>
        <w:rPr>
          <w:rFonts w:ascii="Tahoma" w:eastAsia="Tahoma" w:hAnsi="Tahoma" w:cs="Tahoma"/>
          <w:color w:val="000000"/>
        </w:rPr>
        <w:t xml:space="preserve">Next Board meeting and location: TBD  </w:t>
      </w:r>
    </w:p>
    <w:p w14:paraId="00000038" w14:textId="77777777" w:rsidR="00191D76" w:rsidRDefault="00191D76">
      <w:pPr>
        <w:rPr>
          <w:rFonts w:ascii="Tahoma" w:eastAsia="Tahoma" w:hAnsi="Tahoma" w:cs="Tahoma"/>
          <w:color w:val="000000"/>
        </w:rPr>
      </w:pPr>
    </w:p>
    <w:p w14:paraId="00000039" w14:textId="77777777" w:rsidR="00191D76" w:rsidRDefault="00191D76">
      <w:pPr>
        <w:pBdr>
          <w:top w:val="nil"/>
          <w:left w:val="nil"/>
          <w:bottom w:val="nil"/>
          <w:right w:val="nil"/>
          <w:between w:val="nil"/>
        </w:pBdr>
        <w:rPr>
          <w:rFonts w:ascii="Tahoma" w:eastAsia="Tahoma" w:hAnsi="Tahoma" w:cs="Tahoma"/>
          <w:color w:val="000000"/>
        </w:rPr>
      </w:pPr>
    </w:p>
    <w:p w14:paraId="0000003A" w14:textId="77777777" w:rsidR="00191D76" w:rsidRDefault="0026515D">
      <w:pPr>
        <w:pBdr>
          <w:top w:val="nil"/>
          <w:left w:val="nil"/>
          <w:bottom w:val="nil"/>
          <w:right w:val="nil"/>
          <w:between w:val="nil"/>
        </w:pBdr>
        <w:rPr>
          <w:rFonts w:ascii="Tahoma" w:eastAsia="Tahoma" w:hAnsi="Tahoma" w:cs="Tahoma"/>
          <w:color w:val="000000"/>
        </w:rPr>
      </w:pPr>
      <w:r>
        <w:rPr>
          <w:rFonts w:ascii="Tahoma" w:eastAsia="Tahoma" w:hAnsi="Tahoma" w:cs="Tahoma"/>
          <w:color w:val="000000"/>
        </w:rPr>
        <w:t>We want to hear from you!  Do you see a special project and would like to present it and your services to the Community?</w:t>
      </w:r>
      <w:r>
        <w:rPr>
          <w:rFonts w:ascii="Tahoma" w:eastAsia="Tahoma" w:hAnsi="Tahoma" w:cs="Tahoma"/>
          <w:color w:val="000000"/>
          <w:sz w:val="20"/>
          <w:szCs w:val="20"/>
        </w:rPr>
        <w:t xml:space="preserve">  </w:t>
      </w:r>
      <w:r>
        <w:rPr>
          <w:rFonts w:ascii="Tahoma" w:eastAsia="Tahoma" w:hAnsi="Tahoma" w:cs="Tahoma"/>
          <w:color w:val="000000"/>
        </w:rPr>
        <w:t xml:space="preserve">Please feel free to send your questions, comments, and ideas to the Board at boa@brigadoonowners.com.  We value and appreciate your input. </w:t>
      </w:r>
    </w:p>
    <w:p w14:paraId="0000003B" w14:textId="77777777" w:rsidR="00191D76" w:rsidRDefault="00191D76">
      <w:pPr>
        <w:rPr>
          <w:rFonts w:ascii="Arial" w:eastAsia="Arial" w:hAnsi="Arial" w:cs="Arial"/>
          <w:color w:val="000000"/>
          <w:sz w:val="16"/>
          <w:szCs w:val="16"/>
        </w:rPr>
      </w:pPr>
    </w:p>
    <w:sectPr w:rsidR="00191D76">
      <w:headerReference w:type="even" r:id="rId7"/>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746F" w14:textId="77777777" w:rsidR="003A0E4C" w:rsidRDefault="003A0E4C">
      <w:r>
        <w:separator/>
      </w:r>
    </w:p>
  </w:endnote>
  <w:endnote w:type="continuationSeparator" w:id="0">
    <w:p w14:paraId="0D871ACB" w14:textId="77777777" w:rsidR="003A0E4C" w:rsidRDefault="003A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1DB0" w14:textId="77777777" w:rsidR="003A0E4C" w:rsidRDefault="003A0E4C">
      <w:r>
        <w:separator/>
      </w:r>
    </w:p>
  </w:footnote>
  <w:footnote w:type="continuationSeparator" w:id="0">
    <w:p w14:paraId="560ECF1C" w14:textId="77777777" w:rsidR="003A0E4C" w:rsidRDefault="003A0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191D76" w:rsidRDefault="00191D76">
    <w:pPr>
      <w:pBdr>
        <w:top w:val="nil"/>
        <w:left w:val="nil"/>
        <w:bottom w:val="nil"/>
        <w:right w:val="nil"/>
        <w:between w:val="nil"/>
      </w:pBdr>
      <w:rPr>
        <w:color w:val="000000"/>
        <w:sz w:val="22"/>
        <w:szCs w:val="22"/>
      </w:rPr>
    </w:pPr>
  </w:p>
  <w:p w14:paraId="0000003F" w14:textId="77777777" w:rsidR="00191D76" w:rsidRDefault="0026515D">
    <w:pPr>
      <w:pBdr>
        <w:top w:val="nil"/>
        <w:left w:val="nil"/>
        <w:bottom w:val="nil"/>
        <w:right w:val="nil"/>
        <w:between w:val="nil"/>
      </w:pBdr>
      <w:rPr>
        <w:color w:val="000000"/>
        <w:sz w:val="20"/>
        <w:szCs w:val="20"/>
      </w:rPr>
    </w:pPr>
    <w:r>
      <w:rPr>
        <w:color w:val="000000"/>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191D76" w:rsidRDefault="00191D76">
    <w:pPr>
      <w:pBdr>
        <w:top w:val="nil"/>
        <w:left w:val="nil"/>
        <w:bottom w:val="nil"/>
        <w:right w:val="nil"/>
        <w:between w:val="nil"/>
      </w:pBdr>
      <w:rPr>
        <w:color w:val="000000"/>
        <w:sz w:val="22"/>
        <w:szCs w:val="22"/>
      </w:rPr>
    </w:pPr>
  </w:p>
  <w:p w14:paraId="0000003D" w14:textId="77777777" w:rsidR="00191D76" w:rsidRDefault="0026515D">
    <w:pPr>
      <w:pBdr>
        <w:top w:val="nil"/>
        <w:left w:val="nil"/>
        <w:bottom w:val="nil"/>
        <w:right w:val="nil"/>
        <w:between w:val="nil"/>
      </w:pBdr>
      <w:rPr>
        <w:color w:val="000000"/>
        <w:sz w:val="20"/>
        <w:szCs w:val="20"/>
      </w:rPr>
    </w:pPr>
    <w:r>
      <w:rPr>
        <w:color w:val="00000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04D9"/>
    <w:multiLevelType w:val="multilevel"/>
    <w:tmpl w:val="4A82B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A93BD2"/>
    <w:multiLevelType w:val="multilevel"/>
    <w:tmpl w:val="5F107B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4485D29"/>
    <w:multiLevelType w:val="multilevel"/>
    <w:tmpl w:val="8FCC2F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139640C"/>
    <w:multiLevelType w:val="multilevel"/>
    <w:tmpl w:val="E788F7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D7C63F0"/>
    <w:multiLevelType w:val="multilevel"/>
    <w:tmpl w:val="5F5A8F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91D76"/>
    <w:rsid w:val="000F50C3"/>
    <w:rsid w:val="001375DA"/>
    <w:rsid w:val="00191D76"/>
    <w:rsid w:val="0026515D"/>
    <w:rsid w:val="003A0E4C"/>
    <w:rsid w:val="00B25E75"/>
    <w:rsid w:val="00BE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A2484-C92C-4B31-9E14-335F4C0B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25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Holloway</dc:creator>
  <cp:lastModifiedBy>Diana Janese</cp:lastModifiedBy>
  <cp:revision>2</cp:revision>
  <dcterms:created xsi:type="dcterms:W3CDTF">2021-08-04T16:12:00Z</dcterms:created>
  <dcterms:modified xsi:type="dcterms:W3CDTF">2021-08-04T16:12:00Z</dcterms:modified>
</cp:coreProperties>
</file>